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2CE9E" w14:textId="77777777" w:rsidR="00DE48BB" w:rsidRDefault="00DE48BB" w:rsidP="00DE48BB">
      <w:pPr>
        <w:pStyle w:val="Default"/>
        <w:rPr>
          <w:b/>
          <w:i/>
          <w:sz w:val="22"/>
          <w:szCs w:val="20"/>
        </w:rPr>
      </w:pPr>
    </w:p>
    <w:p w14:paraId="28640F3F" w14:textId="77777777" w:rsidR="00A71DB2" w:rsidRDefault="00DE48BB" w:rsidP="00DE48BB">
      <w:pPr>
        <w:pStyle w:val="Default"/>
        <w:rPr>
          <w:b/>
          <w:iCs/>
          <w:sz w:val="20"/>
          <w:szCs w:val="20"/>
        </w:rPr>
      </w:pPr>
      <w:r w:rsidRPr="009C19C4">
        <w:rPr>
          <w:b/>
          <w:iCs/>
          <w:sz w:val="20"/>
          <w:szCs w:val="20"/>
        </w:rPr>
        <w:t>L</w:t>
      </w:r>
      <w:r w:rsidR="00A6287A">
        <w:rPr>
          <w:b/>
          <w:iCs/>
          <w:sz w:val="20"/>
          <w:szCs w:val="20"/>
        </w:rPr>
        <w:t>e/la</w:t>
      </w:r>
      <w:r w:rsidRPr="009C19C4">
        <w:rPr>
          <w:b/>
          <w:iCs/>
          <w:sz w:val="20"/>
          <w:szCs w:val="20"/>
        </w:rPr>
        <w:t xml:space="preserve"> Président</w:t>
      </w:r>
      <w:r w:rsidR="00A6287A">
        <w:rPr>
          <w:b/>
          <w:iCs/>
          <w:sz w:val="20"/>
          <w:szCs w:val="20"/>
        </w:rPr>
        <w:sym w:font="Symbol" w:char="F0D7"/>
      </w:r>
      <w:r w:rsidRPr="009C19C4">
        <w:rPr>
          <w:b/>
          <w:iCs/>
          <w:sz w:val="20"/>
          <w:szCs w:val="20"/>
        </w:rPr>
        <w:t xml:space="preserve">e de </w:t>
      </w:r>
      <w:r w:rsidR="00A6287A">
        <w:rPr>
          <w:b/>
          <w:iCs/>
          <w:sz w:val="20"/>
          <w:szCs w:val="20"/>
        </w:rPr>
        <w:t>[</w:t>
      </w:r>
      <w:r w:rsidR="00A6287A" w:rsidRPr="00A6287A">
        <w:rPr>
          <w:b/>
          <w:iCs/>
          <w:sz w:val="20"/>
          <w:szCs w:val="20"/>
          <w:highlight w:val="yellow"/>
        </w:rPr>
        <w:t>organe compétent]</w:t>
      </w:r>
      <w:r w:rsidR="00A6287A">
        <w:rPr>
          <w:b/>
          <w:iCs/>
          <w:sz w:val="20"/>
          <w:szCs w:val="20"/>
        </w:rPr>
        <w:t xml:space="preserve"> </w:t>
      </w:r>
      <w:r w:rsidRPr="009C19C4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ab/>
      </w:r>
    </w:p>
    <w:p w14:paraId="759B9E26" w14:textId="5D4B2F57" w:rsidR="00DB52A7" w:rsidRPr="00DB52A7" w:rsidRDefault="00A6287A" w:rsidP="00A71DB2">
      <w:pPr>
        <w:pStyle w:val="Default"/>
        <w:jc w:val="right"/>
        <w:rPr>
          <w:rFonts w:eastAsia="Times New Roman" w:cs="Times New Roman"/>
          <w:b/>
          <w:bCs/>
          <w:iCs/>
          <w:sz w:val="20"/>
          <w:szCs w:val="20"/>
          <w:lang w:eastAsia="fr-FR"/>
        </w:rPr>
      </w:pPr>
      <w:r>
        <w:rPr>
          <w:rFonts w:eastAsia="Times New Roman" w:cs="Times New Roman"/>
          <w:b/>
          <w:bCs/>
          <w:iCs/>
          <w:sz w:val="20"/>
          <w:szCs w:val="20"/>
          <w:lang w:eastAsia="fr-FR"/>
        </w:rPr>
        <w:t>Adhérent</w:t>
      </w:r>
      <w:r>
        <w:rPr>
          <w:rFonts w:eastAsia="Times New Roman" w:cs="Times New Roman"/>
          <w:b/>
          <w:bCs/>
          <w:iCs/>
          <w:sz w:val="20"/>
          <w:szCs w:val="20"/>
          <w:lang w:eastAsia="fr-FR"/>
        </w:rPr>
        <w:sym w:font="Symbol" w:char="F0D7"/>
      </w:r>
      <w:r>
        <w:rPr>
          <w:rFonts w:eastAsia="Times New Roman" w:cs="Times New Roman"/>
          <w:b/>
          <w:bCs/>
          <w:iCs/>
          <w:sz w:val="20"/>
          <w:szCs w:val="20"/>
          <w:lang w:eastAsia="fr-FR"/>
        </w:rPr>
        <w:t>e</w:t>
      </w:r>
    </w:p>
    <w:p w14:paraId="777BD012" w14:textId="62723070" w:rsidR="00DB52A7" w:rsidRDefault="00A6287A" w:rsidP="00A71DB2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Resp. légal, le cas échéant</w:t>
      </w:r>
      <w:r w:rsidR="00DB52A7" w:rsidRPr="00320C2F">
        <w:rPr>
          <w:b/>
          <w:bCs/>
          <w:sz w:val="20"/>
          <w:szCs w:val="20"/>
        </w:rPr>
        <w:t xml:space="preserve"> </w:t>
      </w:r>
    </w:p>
    <w:p w14:paraId="134CE5DB" w14:textId="77777777" w:rsidR="00A71DB2" w:rsidRDefault="00A6287A" w:rsidP="00A71DB2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Adresse</w:t>
      </w:r>
    </w:p>
    <w:p w14:paraId="363A85AE" w14:textId="04ACA9AF" w:rsidR="00DE48BB" w:rsidRDefault="00A71DB2" w:rsidP="00A71DB2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CP VILLE </w:t>
      </w:r>
    </w:p>
    <w:p w14:paraId="7E274132" w14:textId="77777777" w:rsidR="00DE48BB" w:rsidRPr="009C19C4" w:rsidRDefault="00DE48BB" w:rsidP="00DE48BB">
      <w:pPr>
        <w:pStyle w:val="Default"/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</w:r>
    </w:p>
    <w:p w14:paraId="42FD04F7" w14:textId="77777777" w:rsidR="00DE48BB" w:rsidRPr="009C19C4" w:rsidRDefault="00DE48BB" w:rsidP="00DE48BB">
      <w:pPr>
        <w:pStyle w:val="Default"/>
        <w:ind w:left="4248" w:firstLine="708"/>
        <w:rPr>
          <w:rFonts w:eastAsia="Times New Roman" w:cs="Times New Roman"/>
          <w:b/>
          <w:bCs/>
          <w:sz w:val="20"/>
          <w:szCs w:val="20"/>
          <w:lang w:eastAsia="fr-FR"/>
        </w:rPr>
      </w:pPr>
    </w:p>
    <w:p w14:paraId="7FB43D7C" w14:textId="77777777" w:rsidR="00DE48BB" w:rsidRDefault="00DE48BB" w:rsidP="00DE48BB">
      <w:pPr>
        <w:pStyle w:val="Default"/>
        <w:ind w:left="4248" w:firstLine="708"/>
        <w:rPr>
          <w:rFonts w:eastAsia="Times New Roman" w:cs="Times New Roman"/>
          <w:b/>
          <w:i/>
          <w:lang w:eastAsia="fr-FR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</w:t>
      </w:r>
    </w:p>
    <w:p w14:paraId="7ED887F5" w14:textId="32EC5DB5" w:rsidR="00DE48BB" w:rsidRPr="002F0299" w:rsidRDefault="00A71DB2" w:rsidP="00A71DB2">
      <w:pPr>
        <w:ind w:right="-284"/>
        <w:jc w:val="right"/>
        <w:rPr>
          <w:rFonts w:ascii="Verdana" w:eastAsia="Times New Roman" w:hAnsi="Verdana" w:cs="Times New Roman"/>
          <w:lang w:eastAsia="fr-FR"/>
        </w:rPr>
      </w:pPr>
      <w:r>
        <w:rPr>
          <w:rFonts w:ascii="Verdana" w:eastAsia="Times New Roman" w:hAnsi="Verdana" w:cs="Times New Roman"/>
          <w:lang w:eastAsia="fr-FR"/>
        </w:rPr>
        <w:t xml:space="preserve">A </w:t>
      </w:r>
      <w:r w:rsidR="00A6287A" w:rsidRPr="00A71DB2">
        <w:rPr>
          <w:rFonts w:ascii="Verdana" w:eastAsia="Times New Roman" w:hAnsi="Verdana" w:cs="Times New Roman"/>
          <w:highlight w:val="yellow"/>
          <w:lang w:eastAsia="fr-FR"/>
        </w:rPr>
        <w:t>Lieu</w:t>
      </w:r>
      <w:r w:rsidR="00DE48BB" w:rsidRPr="002F0299">
        <w:rPr>
          <w:rFonts w:ascii="Verdana" w:eastAsia="Times New Roman" w:hAnsi="Verdana" w:cs="Times New Roman"/>
          <w:lang w:eastAsia="fr-FR"/>
        </w:rPr>
        <w:t xml:space="preserve">, </w:t>
      </w:r>
      <w:r>
        <w:rPr>
          <w:rFonts w:ascii="Verdana" w:eastAsia="Times New Roman" w:hAnsi="Verdana" w:cs="Times New Roman"/>
          <w:lang w:eastAsia="fr-FR"/>
        </w:rPr>
        <w:t xml:space="preserve">le </w:t>
      </w:r>
      <w:r w:rsidR="00A6287A" w:rsidRPr="00A71DB2">
        <w:rPr>
          <w:rFonts w:ascii="Verdana" w:eastAsia="Times New Roman" w:hAnsi="Verdana" w:cs="Times New Roman"/>
          <w:highlight w:val="yellow"/>
          <w:lang w:eastAsia="fr-FR"/>
        </w:rPr>
        <w:t>Date</w:t>
      </w:r>
    </w:p>
    <w:p w14:paraId="53E4ACDA" w14:textId="77777777" w:rsidR="00DE48BB" w:rsidRDefault="00DE48BB" w:rsidP="00DE48BB">
      <w:pPr>
        <w:ind w:right="60"/>
        <w:jc w:val="both"/>
        <w:rPr>
          <w:rFonts w:ascii="Verdana" w:eastAsia="Times New Roman" w:hAnsi="Verdana" w:cs="Times New Roman"/>
          <w:lang w:eastAsia="fr-FR"/>
        </w:rPr>
      </w:pPr>
    </w:p>
    <w:p w14:paraId="06C801F0" w14:textId="77777777" w:rsidR="00DE48BB" w:rsidRDefault="00DE48BB" w:rsidP="00DE48BB">
      <w:pPr>
        <w:ind w:right="60"/>
        <w:jc w:val="both"/>
        <w:rPr>
          <w:rFonts w:ascii="Verdana" w:hAnsi="Verdana"/>
        </w:rPr>
      </w:pPr>
    </w:p>
    <w:p w14:paraId="41FF0664" w14:textId="77777777" w:rsidR="00DE48BB" w:rsidRDefault="00DE48BB" w:rsidP="00DE48BB">
      <w:pPr>
        <w:ind w:right="60"/>
        <w:jc w:val="both"/>
        <w:rPr>
          <w:rFonts w:ascii="Verdana" w:hAnsi="Verdana"/>
        </w:rPr>
      </w:pPr>
    </w:p>
    <w:p w14:paraId="6FA4F8A0" w14:textId="0788B54D" w:rsidR="00DE48BB" w:rsidRPr="002F0299" w:rsidRDefault="003725FB" w:rsidP="00DE48BB">
      <w:pPr>
        <w:ind w:right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Madame, </w:t>
      </w:r>
      <w:r w:rsidR="00DE48BB">
        <w:rPr>
          <w:rFonts w:ascii="Verdana" w:hAnsi="Verdana"/>
        </w:rPr>
        <w:t>Monsieur</w:t>
      </w:r>
      <w:r w:rsidR="00DE48BB" w:rsidRPr="002F0299">
        <w:rPr>
          <w:rFonts w:ascii="Verdana" w:hAnsi="Verdana"/>
        </w:rPr>
        <w:t>,</w:t>
      </w:r>
    </w:p>
    <w:p w14:paraId="26E30B36" w14:textId="77777777" w:rsidR="00DE48BB" w:rsidRPr="008F7678" w:rsidRDefault="00DE48BB" w:rsidP="00DE48BB">
      <w:pPr>
        <w:jc w:val="both"/>
        <w:rPr>
          <w:rFonts w:ascii="Verdana" w:hAnsi="Verdana"/>
          <w:sz w:val="10"/>
        </w:rPr>
      </w:pPr>
    </w:p>
    <w:p w14:paraId="6F31DE79" w14:textId="77777777" w:rsidR="00DE48BB" w:rsidRDefault="00DE48BB" w:rsidP="00DE48BB">
      <w:pPr>
        <w:tabs>
          <w:tab w:val="left" w:pos="5812"/>
        </w:tabs>
        <w:jc w:val="both"/>
        <w:rPr>
          <w:rFonts w:ascii="Verdana" w:hAnsi="Verdana"/>
        </w:rPr>
      </w:pPr>
    </w:p>
    <w:p w14:paraId="6730A936" w14:textId="00154CAE" w:rsidR="00DE48BB" w:rsidRDefault="00DE48BB" w:rsidP="00DE48BB">
      <w:pPr>
        <w:tabs>
          <w:tab w:val="left" w:pos="5812"/>
        </w:tabs>
        <w:jc w:val="both"/>
        <w:rPr>
          <w:rFonts w:ascii="Verdana" w:hAnsi="Verdana"/>
        </w:rPr>
      </w:pPr>
      <w:r w:rsidRPr="002F0299">
        <w:rPr>
          <w:rFonts w:ascii="Verdana" w:hAnsi="Verdana"/>
        </w:rPr>
        <w:t xml:space="preserve">Je porte à votre connaissance que </w:t>
      </w:r>
      <w:r w:rsidR="00A6287A" w:rsidRPr="00A6287A">
        <w:rPr>
          <w:rFonts w:ascii="Verdana" w:hAnsi="Verdana"/>
          <w:highlight w:val="yellow"/>
        </w:rPr>
        <w:t>[organe compétent en matière disciplinaire</w:t>
      </w:r>
      <w:r w:rsidR="00A6287A">
        <w:rPr>
          <w:rFonts w:ascii="Verdana" w:hAnsi="Verdana"/>
        </w:rPr>
        <w:t>]</w:t>
      </w:r>
      <w:r w:rsidRPr="002F0299">
        <w:rPr>
          <w:rFonts w:ascii="Verdana" w:hAnsi="Verdana"/>
        </w:rPr>
        <w:t xml:space="preserve">, compétent en application de l’article </w:t>
      </w:r>
      <w:r w:rsidR="00A6287A">
        <w:rPr>
          <w:rFonts w:ascii="Verdana" w:hAnsi="Verdana"/>
        </w:rPr>
        <w:t>[</w:t>
      </w:r>
      <w:r w:rsidR="00A6287A" w:rsidRPr="00A6287A">
        <w:rPr>
          <w:rFonts w:ascii="Verdana" w:hAnsi="Verdana"/>
          <w:highlight w:val="yellow"/>
        </w:rPr>
        <w:t>numéro de l’article des statuts ou règlement intérieur qui donne compétence</w:t>
      </w:r>
      <w:r w:rsidR="00A6287A">
        <w:rPr>
          <w:rFonts w:ascii="Verdana" w:hAnsi="Verdana"/>
        </w:rPr>
        <w:t>]</w:t>
      </w:r>
      <w:r w:rsidRPr="002F0299">
        <w:rPr>
          <w:rFonts w:ascii="Verdana" w:hAnsi="Verdana"/>
        </w:rPr>
        <w:t> :</w:t>
      </w:r>
    </w:p>
    <w:p w14:paraId="50D87421" w14:textId="77777777" w:rsidR="00DE48BB" w:rsidRDefault="00DE48BB" w:rsidP="00DE48BB">
      <w:pPr>
        <w:tabs>
          <w:tab w:val="left" w:pos="5812"/>
        </w:tabs>
        <w:jc w:val="both"/>
        <w:rPr>
          <w:rFonts w:ascii="Verdana" w:hAnsi="Verdana"/>
        </w:rPr>
      </w:pPr>
    </w:p>
    <w:p w14:paraId="1AEBE4F7" w14:textId="77777777" w:rsidR="00DE48BB" w:rsidRPr="002F0299" w:rsidRDefault="00DE48BB" w:rsidP="00DE48BB">
      <w:pPr>
        <w:tabs>
          <w:tab w:val="left" w:pos="5812"/>
        </w:tabs>
        <w:jc w:val="both"/>
        <w:rPr>
          <w:rFonts w:ascii="Verdana" w:hAnsi="Verdana"/>
        </w:rPr>
      </w:pPr>
    </w:p>
    <w:p w14:paraId="66BB9C70" w14:textId="77777777" w:rsidR="00DE48BB" w:rsidRPr="008F7678" w:rsidRDefault="00DE48BB" w:rsidP="00DE48BB">
      <w:pPr>
        <w:tabs>
          <w:tab w:val="left" w:pos="5812"/>
        </w:tabs>
        <w:jc w:val="both"/>
        <w:rPr>
          <w:rFonts w:ascii="Verdana" w:hAnsi="Verdana"/>
          <w:sz w:val="14"/>
        </w:rPr>
      </w:pPr>
    </w:p>
    <w:p w14:paraId="0BD76A46" w14:textId="528BF3E1" w:rsidR="00DE48BB" w:rsidRPr="00A6287A" w:rsidRDefault="00A6287A" w:rsidP="00DE48BB">
      <w:pPr>
        <w:tabs>
          <w:tab w:val="left" w:pos="5812"/>
        </w:tabs>
        <w:ind w:right="-284"/>
        <w:jc w:val="center"/>
        <w:rPr>
          <w:rFonts w:ascii="Verdana" w:hAnsi="Verdana"/>
          <w:b/>
          <w:highlight w:val="yellow"/>
          <w:u w:val="single"/>
        </w:rPr>
      </w:pPr>
      <w:r w:rsidRPr="00A6287A">
        <w:rPr>
          <w:rFonts w:ascii="Verdana" w:hAnsi="Verdana"/>
          <w:b/>
          <w:highlight w:val="yellow"/>
          <w:u w:val="single"/>
        </w:rPr>
        <w:t xml:space="preserve">Date, horaire et lieu de l’audience </w:t>
      </w:r>
    </w:p>
    <w:p w14:paraId="6214C6FC" w14:textId="77777777" w:rsidR="00DE48BB" w:rsidRPr="002F0299" w:rsidRDefault="00DE48BB" w:rsidP="00DE48BB">
      <w:pPr>
        <w:tabs>
          <w:tab w:val="left" w:pos="5812"/>
        </w:tabs>
        <w:ind w:right="-284"/>
        <w:jc w:val="center"/>
        <w:rPr>
          <w:rFonts w:ascii="Verdana" w:hAnsi="Verdana"/>
          <w:b/>
          <w:u w:val="single"/>
        </w:rPr>
      </w:pPr>
    </w:p>
    <w:p w14:paraId="52229D4B" w14:textId="77777777" w:rsidR="00DE48BB" w:rsidRDefault="00DE48BB" w:rsidP="00DE48BB">
      <w:pPr>
        <w:ind w:right="60"/>
        <w:jc w:val="both"/>
        <w:rPr>
          <w:rFonts w:ascii="Verdana" w:hAnsi="Verdana"/>
          <w:b/>
          <w:sz w:val="14"/>
          <w:szCs w:val="24"/>
        </w:rPr>
      </w:pPr>
    </w:p>
    <w:p w14:paraId="14F927BB" w14:textId="77777777" w:rsidR="00DE48BB" w:rsidRPr="008F7678" w:rsidRDefault="00DE48BB" w:rsidP="00DE48BB">
      <w:pPr>
        <w:ind w:right="60"/>
        <w:jc w:val="both"/>
        <w:rPr>
          <w:rFonts w:ascii="Verdana" w:hAnsi="Verdana"/>
          <w:b/>
          <w:sz w:val="14"/>
          <w:szCs w:val="24"/>
        </w:rPr>
      </w:pPr>
    </w:p>
    <w:p w14:paraId="3575F079" w14:textId="77777777" w:rsidR="00DE48BB" w:rsidRDefault="00DE48BB" w:rsidP="00DE48BB">
      <w:pPr>
        <w:ind w:right="-60"/>
        <w:jc w:val="both"/>
        <w:rPr>
          <w:rFonts w:ascii="Verdana" w:hAnsi="Verdana"/>
        </w:rPr>
      </w:pPr>
      <w:r w:rsidRPr="002F0299">
        <w:rPr>
          <w:rFonts w:ascii="Verdana" w:hAnsi="Verdana"/>
        </w:rPr>
        <w:t>avec l’ordre du jour suivant :</w:t>
      </w:r>
    </w:p>
    <w:p w14:paraId="08972D00" w14:textId="77777777" w:rsidR="00DE48BB" w:rsidRDefault="00DE48BB" w:rsidP="00DE48BB">
      <w:pPr>
        <w:ind w:right="-60"/>
        <w:jc w:val="both"/>
        <w:rPr>
          <w:rFonts w:ascii="Verdana" w:hAnsi="Verdana"/>
        </w:rPr>
      </w:pPr>
    </w:p>
    <w:p w14:paraId="1096B00E" w14:textId="39BEEBAE" w:rsidR="00A6287A" w:rsidRPr="00A6287A" w:rsidRDefault="00A6287A" w:rsidP="00A6287A">
      <w:pPr>
        <w:pStyle w:val="Paragraphedeliste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[</w:t>
      </w:r>
      <w:r w:rsidRPr="00A6287A">
        <w:rPr>
          <w:rFonts w:ascii="Verdana" w:hAnsi="Verdana"/>
          <w:highlight w:val="yellow"/>
        </w:rPr>
        <w:t>Faits qui justifie la réunion de l’organe de discipline]</w:t>
      </w:r>
      <w:r>
        <w:rPr>
          <w:rFonts w:ascii="Verdana" w:hAnsi="Verdana"/>
        </w:rPr>
        <w:t xml:space="preserve"> </w:t>
      </w:r>
    </w:p>
    <w:p w14:paraId="699E4A0A" w14:textId="2744ED52" w:rsidR="00DE48BB" w:rsidRPr="00A71DB2" w:rsidRDefault="00DE48BB" w:rsidP="00A71DB2">
      <w:pPr>
        <w:spacing w:after="240"/>
        <w:jc w:val="both"/>
        <w:rPr>
          <w:rFonts w:ascii="Verdana" w:hAnsi="Verdana"/>
        </w:rPr>
      </w:pPr>
      <w:r w:rsidRPr="00B24D58">
        <w:rPr>
          <w:rFonts w:ascii="Verdana" w:hAnsi="Verdana"/>
        </w:rPr>
        <w:t xml:space="preserve">Vous êtes en conséquence convoqué à cette séance, au cours de laquelle, vous pourrez présenter vos observations écrites ou orales et vous faire accompagner par toute personne, et représenter, le cas échéant, </w:t>
      </w:r>
      <w:r w:rsidR="003725FB">
        <w:rPr>
          <w:rFonts w:ascii="Verdana" w:hAnsi="Verdana"/>
        </w:rPr>
        <w:t xml:space="preserve">par </w:t>
      </w:r>
      <w:r w:rsidRPr="00B24D58">
        <w:rPr>
          <w:rFonts w:ascii="Verdana" w:hAnsi="Verdana"/>
        </w:rPr>
        <w:t xml:space="preserve">votre conseil ou votre avocat. Les personnes qui vous assistent ou vous représentent pourront également présenter des observations écrites ou orales. </w:t>
      </w:r>
    </w:p>
    <w:p w14:paraId="766DF22E" w14:textId="643D860B" w:rsidR="00A71DB2" w:rsidRDefault="00A71DB2" w:rsidP="00A71DB2">
      <w:pPr>
        <w:pStyle w:val="Corpsdetexte"/>
      </w:pPr>
      <w:r w:rsidRPr="00A71DB2">
        <w:t>Conformément aux principes disciplinaires applicables et en application de l’article 9 de la Déclaration des Droits de l’Homme et du Citoyen, je vous informe qu</w:t>
      </w:r>
      <w:r>
        <w:t xml:space="preserve">e vous avez </w:t>
      </w:r>
      <w:r w:rsidRPr="00A71DB2">
        <w:t>le droit de garder le silence</w:t>
      </w:r>
      <w:r w:rsidRPr="00A71DB2">
        <w:t xml:space="preserve"> </w:t>
      </w:r>
      <w:r>
        <w:t xml:space="preserve">à </w:t>
      </w:r>
      <w:r w:rsidRPr="00A71DB2">
        <w:t>tout moment de la procédure</w:t>
      </w:r>
      <w:r>
        <w:t>.</w:t>
      </w:r>
    </w:p>
    <w:p w14:paraId="14DF0FCF" w14:textId="1E6727C8" w:rsidR="00DE48BB" w:rsidRPr="00A71DB2" w:rsidRDefault="00DE48BB" w:rsidP="00A71DB2">
      <w:pPr>
        <w:pStyle w:val="Corpsdetexte"/>
      </w:pPr>
      <w:r w:rsidRPr="002F0299">
        <w:t>Vous pouvez par ailleurs me communiquer, quarante-huit heures au moins avant l’audience, le nom des personnes dont vous souhaitez la convocation étant précisé que les demandes d’audition manifestement abusives peuvent être refusées par décision motivée.</w:t>
      </w:r>
    </w:p>
    <w:p w14:paraId="4C6E22FC" w14:textId="6E001C28" w:rsidR="00DE48BB" w:rsidRPr="002F0299" w:rsidRDefault="00A6287A" w:rsidP="00DE48BB">
      <w:pPr>
        <w:tabs>
          <w:tab w:val="left" w:pos="360"/>
          <w:tab w:val="left" w:pos="2160"/>
        </w:tabs>
        <w:ind w:right="-60"/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DE48BB" w:rsidRPr="002F0299">
        <w:rPr>
          <w:rFonts w:ascii="Verdana" w:hAnsi="Verdana"/>
        </w:rPr>
        <w:t xml:space="preserve">’ensemble des pièces du dossier seront à disposition au siège de </w:t>
      </w:r>
      <w:r>
        <w:rPr>
          <w:rFonts w:ascii="Verdana" w:hAnsi="Verdana"/>
        </w:rPr>
        <w:t>l’association.</w:t>
      </w:r>
    </w:p>
    <w:p w14:paraId="3840EC86" w14:textId="77777777" w:rsidR="00DE48BB" w:rsidRPr="008F7678" w:rsidRDefault="00DE48BB" w:rsidP="00DE48BB">
      <w:pPr>
        <w:ind w:right="60"/>
        <w:jc w:val="both"/>
        <w:rPr>
          <w:rFonts w:ascii="Verdana" w:hAnsi="Verdana"/>
          <w:sz w:val="16"/>
        </w:rPr>
      </w:pPr>
    </w:p>
    <w:p w14:paraId="2DBE9564" w14:textId="07F028C5" w:rsidR="00DE48BB" w:rsidRDefault="00DE48BB" w:rsidP="00DE48BB">
      <w:pPr>
        <w:ind w:right="60"/>
        <w:jc w:val="both"/>
        <w:rPr>
          <w:rFonts w:ascii="Verdana" w:hAnsi="Verdana"/>
        </w:rPr>
      </w:pPr>
      <w:r w:rsidRPr="002F0299">
        <w:rPr>
          <w:rFonts w:ascii="Verdana" w:hAnsi="Verdana"/>
        </w:rPr>
        <w:t xml:space="preserve">Je vous prie de croire, </w:t>
      </w:r>
      <w:r w:rsidR="003725FB">
        <w:rPr>
          <w:rFonts w:ascii="Verdana" w:hAnsi="Verdana"/>
        </w:rPr>
        <w:t>Madame,</w:t>
      </w:r>
      <w:r w:rsidR="003725FB" w:rsidRPr="002F0299">
        <w:rPr>
          <w:rFonts w:ascii="Verdana" w:hAnsi="Verdana"/>
        </w:rPr>
        <w:t xml:space="preserve"> Monsieur</w:t>
      </w:r>
      <w:r w:rsidRPr="002F0299">
        <w:rPr>
          <w:rFonts w:ascii="Verdana" w:hAnsi="Verdana"/>
        </w:rPr>
        <w:t>, en l’assurance de ma considération distinguée.</w:t>
      </w:r>
    </w:p>
    <w:p w14:paraId="0375E676" w14:textId="77777777" w:rsidR="00DE48BB" w:rsidRPr="002F0299" w:rsidRDefault="00DE48BB" w:rsidP="00DE48BB">
      <w:pPr>
        <w:ind w:right="60"/>
        <w:jc w:val="both"/>
        <w:rPr>
          <w:rFonts w:ascii="Verdana" w:hAnsi="Verdana"/>
        </w:rPr>
      </w:pPr>
    </w:p>
    <w:p w14:paraId="5D16FB22" w14:textId="77777777" w:rsidR="00DE48BB" w:rsidRDefault="00DE48BB" w:rsidP="00DE48BB">
      <w:pPr>
        <w:jc w:val="center"/>
        <w:rPr>
          <w:rFonts w:ascii="Verdana" w:hAnsi="Verdana"/>
        </w:rPr>
      </w:pPr>
    </w:p>
    <w:p w14:paraId="26D9CA85" w14:textId="1A73430D" w:rsidR="00DE48BB" w:rsidRPr="002F0299" w:rsidRDefault="00A6287A" w:rsidP="00A6287A">
      <w:pPr>
        <w:jc w:val="center"/>
        <w:rPr>
          <w:rFonts w:ascii="Verdana" w:eastAsia="Times New Roman" w:hAnsi="Verdana" w:cs="Times New Roman"/>
          <w:b/>
          <w:lang w:eastAsia="fr-FR"/>
        </w:rPr>
      </w:pPr>
      <w:r>
        <w:rPr>
          <w:rFonts w:ascii="Verdana" w:eastAsia="Times New Roman" w:hAnsi="Verdana" w:cs="Times New Roman"/>
          <w:b/>
          <w:lang w:eastAsia="fr-FR"/>
        </w:rPr>
        <w:t>Signature du/de la Président</w:t>
      </w:r>
      <w:r>
        <w:rPr>
          <w:rFonts w:ascii="Verdana" w:eastAsia="Times New Roman" w:hAnsi="Verdana" w:cs="Times New Roman"/>
          <w:b/>
          <w:lang w:eastAsia="fr-FR"/>
        </w:rPr>
        <w:sym w:font="Symbol" w:char="F0D7"/>
      </w:r>
      <w:r>
        <w:rPr>
          <w:rFonts w:ascii="Verdana" w:eastAsia="Times New Roman" w:hAnsi="Verdana" w:cs="Times New Roman"/>
          <w:b/>
          <w:lang w:eastAsia="fr-FR"/>
        </w:rPr>
        <w:t>e</w:t>
      </w:r>
    </w:p>
    <w:p w14:paraId="0C3B13AE" w14:textId="77777777" w:rsidR="00DE48BB" w:rsidRDefault="00DE48BB" w:rsidP="00DE48BB"/>
    <w:p w14:paraId="516EB900" w14:textId="77777777" w:rsidR="00DE48BB" w:rsidRDefault="00DE48BB" w:rsidP="00DE48BB"/>
    <w:p w14:paraId="7A5177D0" w14:textId="77777777" w:rsidR="00DE48BB" w:rsidRDefault="00DE48BB" w:rsidP="00DE48BB"/>
    <w:p w14:paraId="1820887B" w14:textId="77777777" w:rsidR="00B55B68" w:rsidRDefault="00B55B68"/>
    <w:sectPr w:rsidR="00B55B68" w:rsidSect="00727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0" w:bottom="1417" w:left="1417" w:header="0" w:footer="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C0EE" w14:textId="77777777" w:rsidR="008C5133" w:rsidRDefault="008C5133">
      <w:r>
        <w:separator/>
      </w:r>
    </w:p>
  </w:endnote>
  <w:endnote w:type="continuationSeparator" w:id="0">
    <w:p w14:paraId="7F2BB89F" w14:textId="77777777" w:rsidR="008C5133" w:rsidRDefault="008C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3E03B" w14:textId="77777777" w:rsidR="00A52EE7" w:rsidRDefault="00A52E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30C6" w14:textId="77777777" w:rsidR="00F66744" w:rsidRDefault="00D45B02" w:rsidP="00B6480E">
    <w:pPr>
      <w:pStyle w:val="Pieddepage"/>
      <w:ind w:left="-1417"/>
    </w:pPr>
    <w:r>
      <w:rPr>
        <w:noProof/>
        <w:lang w:eastAsia="fr-FR"/>
      </w:rPr>
      <w:drawing>
        <wp:inline distT="0" distB="0" distL="0" distR="0" wp14:anchorId="2E083E47" wp14:editId="0D49E66A">
          <wp:extent cx="7575550" cy="990600"/>
          <wp:effectExtent l="0" t="0" r="6350" b="0"/>
          <wp:docPr id="19" name="Image 19" descr="bas_de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_de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EA87" w14:textId="77777777" w:rsidR="00A52EE7" w:rsidRDefault="00A52E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8D4E4" w14:textId="77777777" w:rsidR="008C5133" w:rsidRDefault="008C5133">
      <w:r>
        <w:separator/>
      </w:r>
    </w:p>
  </w:footnote>
  <w:footnote w:type="continuationSeparator" w:id="0">
    <w:p w14:paraId="1141856B" w14:textId="77777777" w:rsidR="008C5133" w:rsidRDefault="008C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5A0D" w14:textId="77777777" w:rsidR="00A52EE7" w:rsidRDefault="00A52E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2553" w14:textId="3A6CF4CF" w:rsidR="00F66744" w:rsidRDefault="00A52EE7" w:rsidP="00B6480E">
    <w:pPr>
      <w:pStyle w:val="En-tte"/>
      <w:tabs>
        <w:tab w:val="clear" w:pos="9072"/>
        <w:tab w:val="right" w:pos="10348"/>
      </w:tabs>
      <w:ind w:left="-1417" w:right="-1417"/>
    </w:pPr>
    <w:r>
      <w:rPr>
        <w:noProof/>
      </w:rPr>
      <mc:AlternateContent>
        <mc:Choice Requires="wps">
          <w:drawing>
            <wp:anchor distT="118745" distB="118745" distL="114300" distR="114300" simplePos="0" relativeHeight="251659264" behindDoc="0" locked="0" layoutInCell="0" allowOverlap="1" wp14:anchorId="00F87D20" wp14:editId="47DC2EC8">
              <wp:simplePos x="0" y="0"/>
              <wp:positionH relativeFrom="margin">
                <wp:posOffset>1271270</wp:posOffset>
              </wp:positionH>
              <wp:positionV relativeFrom="margin">
                <wp:posOffset>-1226820</wp:posOffset>
              </wp:positionV>
              <wp:extent cx="4867275" cy="947420"/>
              <wp:effectExtent l="0" t="0" r="0" b="0"/>
              <wp:wrapNone/>
              <wp:docPr id="69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94742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7561847A" w14:textId="78266CF4" w:rsidR="00A52EE7" w:rsidRDefault="00D2230B" w:rsidP="00D2230B">
                          <w:pPr>
                            <w:pBdr>
                              <w:left w:val="single" w:sz="12" w:space="9" w:color="4472C4" w:themeColor="accent1"/>
                            </w:pBdr>
                            <w:jc w:val="both"/>
                          </w:pP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>Vous engagez une procédure disciplinaire vis-à-vis d’un</w:t>
                          </w: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sym w:font="Symbol" w:char="F0D7"/>
                          </w: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>e adhérent</w:t>
                          </w: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sym w:font="Symbol" w:char="F0D7"/>
                          </w: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 xml:space="preserve">e qui n’aurait pas respecter les textes de votre association. Attention, pour les salariés c’est une autre procédure que vous pouvez retrouver dans « Emploi et Ressources Humaines ».  </w:t>
                          </w:r>
                          <w:r w:rsidR="00A52EE7">
                            <w:rPr>
                              <w:i/>
                              <w:iCs/>
                              <w:color w:val="2F5496" w:themeColor="accent1" w:themeShade="BF"/>
                              <w:sz w:val="24"/>
                              <w:szCs w:val="24"/>
                            </w:rPr>
                            <w:t xml:space="preserve">Ce modèle doit être adapté à votre situation et à votre association. Veillez à modifier les en-tête et pied-de-page aux couleurs de votre club.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20000</wp14:pctHeight>
              </wp14:sizeRelV>
            </wp:anchor>
          </w:drawing>
        </mc:Choice>
        <mc:Fallback>
          <w:pict>
            <v:shapetype w14:anchorId="00F87D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00.1pt;margin-top:-96.6pt;width:383.25pt;height:74.6pt;z-index:251659264;visibility:visible;mso-wrap-style:square;mso-width-percent:0;mso-height-percent:200;mso-wrap-distance-left:9pt;mso-wrap-distance-top:9.35pt;mso-wrap-distance-right:9pt;mso-wrap-distance-bottom:9.35pt;mso-position-horizontal:absolute;mso-position-horizontal-relative:margin;mso-position-vertical:absolute;mso-position-vertical-relative:margin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os1wEAAIkDAAAOAAAAZHJzL2Uyb0RvYy54bWysU8tu2zAQvBfoPxC817INJU4Ey0GawEWB&#10;9AGk+YAVRT1QicsuaUvu13dJ2Y7R3oJeCJJLzc7MjtZ3Y9+JvSbXosnlYjaXQhuFZWvqXL782H64&#10;kcJ5MCV0aHQuD9rJu837d+vBZnqJDXalJsEgxmWDzWXjvc2SxKlG9+BmaLXhYoXUg+cj1UlJMDB6&#10;3yXL+fw6GZBKS6i0c3z7OBXlJuJXlVb+W1U57UWXS+bm40pxLcKabNaQ1QS2adWRBryBRQ+t4aZn&#10;qEfwIHbU/gPVt4rQYeVnCvsEq6pVOmpgNYv5X2qeG7A6amFznD3b5P4frPq6f7bfSfjxI448wCjC&#10;2SdUP50w+NCAqfU9EQ6NhpIbL4JlyWBddvw0WO0yF0CK4QuWPGTYeYxAY0V9cIV1CkbnARzOpuvR&#10;C8WX6c31arm6kkJx7TZdpcs4lQSy09eWnP+ksRdhk0vioUZ02D85H9hAdnoSmhnctl13YhmITRT9&#10;WIx8G9gWWB6YL+GUB84vbxqk31IMnIVcul87IC1F99mw5ttFmobwxEN6tWKGgi4rxWUFjGKoXHop&#10;pu2DnwK3s9TWDXc6uXzPPm3bKOGV1dFdnndUdsxmCNTlOb56/YM2fwAAAP//AwBQSwMEFAAGAAgA&#10;AAAhAE2jVenfAAAADAEAAA8AAABkcnMvZG93bnJldi54bWxMj8tOwzAQRfdI/IM1SOxau6FKaYhT&#10;VagtS0qJWLvxkETED9luGv6eYQW7eRzdOVNuJjOwEUPsnZWwmAtgaBune9tKqN/3s0dgMSmr1eAs&#10;SvjGCJvq9qZUhXZX+4bjKbWMQmwslIQuJV9wHpsOjYpz59HS7tMFoxK1oeU6qCuFm4FnQuTcqN7S&#10;hU55fO6w+TpdjASf/GH1El6P291+FPXHoc76difl/d20fQKWcEp/MPzqkzpU5HR2F6sjGyRQekao&#10;hNli/UAVIes8XwE702i5FMCrkv9/ovoBAAD//wMAUEsBAi0AFAAGAAgAAAAhALaDOJL+AAAA4QEA&#10;ABMAAAAAAAAAAAAAAAAAAAAAAFtDb250ZW50X1R5cGVzXS54bWxQSwECLQAUAAYACAAAACEAOP0h&#10;/9YAAACUAQAACwAAAAAAAAAAAAAAAAAvAQAAX3JlbHMvLnJlbHNQSwECLQAUAAYACAAAACEADpd6&#10;LNcBAACJAwAADgAAAAAAAAAAAAAAAAAuAgAAZHJzL2Uyb0RvYy54bWxQSwECLQAUAAYACAAAACEA&#10;TaNV6d8AAAAMAQAADwAAAAAAAAAAAAAAAAAxBAAAZHJzL2Rvd25yZXYueG1sUEsFBgAAAAAEAAQA&#10;8wAAAD0FAAAAAA==&#10;" o:allowincell="f" filled="f" stroked="f">
              <v:textbox style="mso-fit-shape-to-text:t">
                <w:txbxContent>
                  <w:p w14:paraId="7561847A" w14:textId="78266CF4" w:rsidR="00A52EE7" w:rsidRDefault="00D2230B" w:rsidP="00D2230B">
                    <w:pPr>
                      <w:pBdr>
                        <w:left w:val="single" w:sz="12" w:space="9" w:color="4472C4" w:themeColor="accent1"/>
                      </w:pBdr>
                      <w:jc w:val="both"/>
                    </w:pPr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>Vous engagez une procédure disciplinaire vis-à-vis d’</w:t>
                    </w:r>
                    <w:proofErr w:type="spellStart"/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>un</w:t>
                    </w:r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sym w:font="Symbol" w:char="F0D7"/>
                    </w:r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>e</w:t>
                    </w:r>
                    <w:proofErr w:type="spellEnd"/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 xml:space="preserve"> adhérent</w:t>
                    </w:r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sym w:font="Symbol" w:char="F0D7"/>
                    </w:r>
                    <w:r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 xml:space="preserve">e qui n’aurait pas respecter les textes de votre association. Attention, pour les salariés c’est une autre procédure que vous pouvez retrouver dans « Emploi et Ressources Humaines ».  </w:t>
                    </w:r>
                    <w:r w:rsidR="00A52EE7">
                      <w:rPr>
                        <w:i/>
                        <w:iCs/>
                        <w:color w:val="2F5496" w:themeColor="accent1" w:themeShade="BF"/>
                        <w:sz w:val="24"/>
                        <w:szCs w:val="24"/>
                      </w:rPr>
                      <w:t xml:space="preserve">Ce modèle doit être adapté à votre situation et à votre association. Veillez à modifier les en-tête et pied-de-page aux couleurs de votre club.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45B02">
      <w:rPr>
        <w:noProof/>
        <w:lang w:eastAsia="fr-FR"/>
      </w:rPr>
      <w:drawing>
        <wp:inline distT="0" distB="0" distL="0" distR="0" wp14:anchorId="0A0CF226" wp14:editId="2DB258DF">
          <wp:extent cx="7518778" cy="1312985"/>
          <wp:effectExtent l="0" t="0" r="0" b="0"/>
          <wp:docPr id="18" name="Image 18" descr="Navette:pour ANNE-GAELLE:de la part de CELINE:FFN:FFN_TETE_LETTRE_HAUT_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ette:pour ANNE-GAELLE:de la part de CELINE:FFN:FFN_TETE_LETTRE_HAUT_P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298" cy="131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8623E" w14:textId="77777777" w:rsidR="00A52EE7" w:rsidRDefault="00A52E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A5558"/>
    <w:multiLevelType w:val="hybridMultilevel"/>
    <w:tmpl w:val="AE1021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E5762"/>
    <w:multiLevelType w:val="hybridMultilevel"/>
    <w:tmpl w:val="16D2B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21702">
    <w:abstractNumId w:val="0"/>
  </w:num>
  <w:num w:numId="2" w16cid:durableId="873155264">
    <w:abstractNumId w:val="0"/>
  </w:num>
  <w:num w:numId="3" w16cid:durableId="214246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BB"/>
    <w:rsid w:val="00067C29"/>
    <w:rsid w:val="00104E22"/>
    <w:rsid w:val="0015682B"/>
    <w:rsid w:val="0017217B"/>
    <w:rsid w:val="001B1CA0"/>
    <w:rsid w:val="00320C2F"/>
    <w:rsid w:val="00343906"/>
    <w:rsid w:val="003725FB"/>
    <w:rsid w:val="00386007"/>
    <w:rsid w:val="003C471F"/>
    <w:rsid w:val="004D40E7"/>
    <w:rsid w:val="00501693"/>
    <w:rsid w:val="005672B3"/>
    <w:rsid w:val="00593149"/>
    <w:rsid w:val="0059646D"/>
    <w:rsid w:val="00622928"/>
    <w:rsid w:val="00627520"/>
    <w:rsid w:val="00676E64"/>
    <w:rsid w:val="00691643"/>
    <w:rsid w:val="006D00C2"/>
    <w:rsid w:val="006E249E"/>
    <w:rsid w:val="00727B6C"/>
    <w:rsid w:val="00737750"/>
    <w:rsid w:val="007B4075"/>
    <w:rsid w:val="007C76F4"/>
    <w:rsid w:val="008378E8"/>
    <w:rsid w:val="008720A8"/>
    <w:rsid w:val="008B4FF6"/>
    <w:rsid w:val="008C5133"/>
    <w:rsid w:val="008C6309"/>
    <w:rsid w:val="008F558E"/>
    <w:rsid w:val="009677CF"/>
    <w:rsid w:val="0097093E"/>
    <w:rsid w:val="009D05F7"/>
    <w:rsid w:val="00A52EE7"/>
    <w:rsid w:val="00A6287A"/>
    <w:rsid w:val="00A71DB2"/>
    <w:rsid w:val="00AA5651"/>
    <w:rsid w:val="00AB50A3"/>
    <w:rsid w:val="00AE161C"/>
    <w:rsid w:val="00B154F0"/>
    <w:rsid w:val="00B4049A"/>
    <w:rsid w:val="00B55B68"/>
    <w:rsid w:val="00C11550"/>
    <w:rsid w:val="00C3693C"/>
    <w:rsid w:val="00CB5A37"/>
    <w:rsid w:val="00D21E80"/>
    <w:rsid w:val="00D2230B"/>
    <w:rsid w:val="00D45B02"/>
    <w:rsid w:val="00DB0B84"/>
    <w:rsid w:val="00DB52A7"/>
    <w:rsid w:val="00DC0F09"/>
    <w:rsid w:val="00DE48BB"/>
    <w:rsid w:val="00E0269D"/>
    <w:rsid w:val="00E40256"/>
    <w:rsid w:val="00F66744"/>
    <w:rsid w:val="00F824F9"/>
    <w:rsid w:val="00FA2364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9AEAF"/>
  <w15:chartTrackingRefBased/>
  <w15:docId w15:val="{6702E9BF-6AA4-F640-8BD2-CA8F0EA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BB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8BB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4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48BB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E4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48BB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paragraph" w:customStyle="1" w:styleId="Default">
    <w:name w:val="Default"/>
    <w:rsid w:val="00DE48BB"/>
    <w:pPr>
      <w:autoSpaceDE w:val="0"/>
      <w:autoSpaceDN w:val="0"/>
      <w:adjustRightInd w:val="0"/>
    </w:pPr>
    <w:rPr>
      <w:rFonts w:ascii="Verdana" w:hAnsi="Verdana" w:cs="Verdana"/>
      <w:color w:val="000000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5672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72B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628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287A"/>
  </w:style>
  <w:style w:type="character" w:customStyle="1" w:styleId="CommentaireCar">
    <w:name w:val="Commentaire Car"/>
    <w:basedOn w:val="Policepardfaut"/>
    <w:link w:val="Commentaire"/>
    <w:uiPriority w:val="99"/>
    <w:semiHidden/>
    <w:rsid w:val="00A6287A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8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287A"/>
    <w:rPr>
      <w:rFonts w:ascii="Arial" w:eastAsiaTheme="minorEastAsia" w:hAnsi="Arial" w:cs="Arial"/>
      <w:b/>
      <w:bCs/>
      <w:kern w:val="0"/>
      <w:sz w:val="20"/>
      <w:szCs w:val="20"/>
      <w:lang w:eastAsia="ja-JP"/>
      <w14:ligatures w14:val="none"/>
    </w:rPr>
  </w:style>
  <w:style w:type="paragraph" w:styleId="Rvision">
    <w:name w:val="Revision"/>
    <w:hidden/>
    <w:uiPriority w:val="99"/>
    <w:semiHidden/>
    <w:rsid w:val="00627520"/>
    <w:rPr>
      <w:rFonts w:ascii="Arial" w:eastAsiaTheme="minorEastAsia" w:hAnsi="Arial" w:cs="Arial"/>
      <w:kern w:val="0"/>
      <w:sz w:val="20"/>
      <w:szCs w:val="20"/>
      <w:lang w:eastAsia="ja-JP"/>
      <w14:ligatures w14:val="none"/>
    </w:rPr>
  </w:style>
  <w:style w:type="paragraph" w:styleId="Corpsdetexte">
    <w:name w:val="Body Text"/>
    <w:basedOn w:val="Normal"/>
    <w:link w:val="CorpsdetexteCar"/>
    <w:uiPriority w:val="99"/>
    <w:unhideWhenUsed/>
    <w:rsid w:val="00A71DB2"/>
    <w:pPr>
      <w:tabs>
        <w:tab w:val="left" w:pos="360"/>
        <w:tab w:val="left" w:pos="2160"/>
      </w:tabs>
      <w:spacing w:after="240"/>
      <w:ind w:right="-60"/>
      <w:jc w:val="both"/>
    </w:pPr>
    <w:rPr>
      <w:rFonts w:ascii="Verdana" w:hAnsi="Verdana"/>
    </w:rPr>
  </w:style>
  <w:style w:type="character" w:customStyle="1" w:styleId="CorpsdetexteCar">
    <w:name w:val="Corps de texte Car"/>
    <w:basedOn w:val="Policepardfaut"/>
    <w:link w:val="Corpsdetexte"/>
    <w:uiPriority w:val="99"/>
    <w:rsid w:val="00A71DB2"/>
    <w:rPr>
      <w:rFonts w:ascii="Verdana" w:eastAsiaTheme="minorEastAsia" w:hAnsi="Verdana" w:cs="Arial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Juridique FFN</dc:creator>
  <cp:keywords/>
  <dc:description/>
  <cp:lastModifiedBy>jeanne.lehericey</cp:lastModifiedBy>
  <cp:revision>14</cp:revision>
  <cp:lastPrinted>2024-02-26T08:58:00Z</cp:lastPrinted>
  <dcterms:created xsi:type="dcterms:W3CDTF">2024-02-29T10:44:00Z</dcterms:created>
  <dcterms:modified xsi:type="dcterms:W3CDTF">2024-12-10T16:12:00Z</dcterms:modified>
</cp:coreProperties>
</file>